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605E" w14:textId="77777777" w:rsidR="00AF5BC7" w:rsidRDefault="00AF5BC7" w:rsidP="00F72703">
      <w:pPr>
        <w:ind w:left="720"/>
        <w:rPr>
          <w:cs/>
        </w:rPr>
      </w:pPr>
      <w:r>
        <w:rPr>
          <w:cs/>
        </w:rPr>
        <w:t>শিক্ষা, সমাজ, সোশ্যাল মিডিয়া ও কৃত্রিম বুদ্ধিমত্তা (এআই)</w:t>
      </w:r>
    </w:p>
    <w:p w14:paraId="78830CDD" w14:textId="0A5D239A" w:rsidR="00F72703" w:rsidRDefault="00F72703" w:rsidP="00F72703">
      <w:pPr>
        <w:ind w:left="720"/>
        <w:jc w:val="right"/>
        <w:rPr>
          <w:cs/>
        </w:rPr>
      </w:pPr>
      <w:r>
        <w:rPr>
          <w:cs/>
        </w:rPr>
        <w:t>-</w:t>
      </w:r>
      <w:r w:rsidRPr="00F72703">
        <w:t xml:space="preserve"> </w:t>
      </w:r>
      <w:proofErr w:type="spellStart"/>
      <w:r w:rsidRPr="00F72703">
        <w:rPr>
          <w:rFonts w:ascii="Kohinoor Bangla" w:hAnsi="Kohinoor Bangla" w:cs="Kohinoor Bangla"/>
        </w:rPr>
        <w:t>সাম্য</w:t>
      </w:r>
      <w:proofErr w:type="spellEnd"/>
      <w:r w:rsidRPr="00F72703">
        <w:t xml:space="preserve"> </w:t>
      </w:r>
      <w:proofErr w:type="spellStart"/>
      <w:r w:rsidRPr="00F72703">
        <w:rPr>
          <w:rFonts w:ascii="Kohinoor Bangla" w:hAnsi="Kohinoor Bangla" w:cs="Kohinoor Bangla"/>
        </w:rPr>
        <w:t>দাস</w:t>
      </w:r>
      <w:proofErr w:type="spellEnd"/>
    </w:p>
    <w:p w14:paraId="5CC84918" w14:textId="77777777" w:rsidR="00F72703" w:rsidRDefault="00F72703" w:rsidP="00AF5BC7">
      <w:pPr>
        <w:rPr>
          <w:cs/>
        </w:rPr>
      </w:pPr>
    </w:p>
    <w:p w14:paraId="1146CB92" w14:textId="77777777" w:rsidR="00AF5BC7" w:rsidRDefault="00AF5BC7" w:rsidP="00AF5BC7">
      <w:pPr>
        <w:rPr>
          <w:cs/>
        </w:rPr>
      </w:pPr>
      <w:r>
        <w:rPr>
          <w:cs/>
        </w:rPr>
        <w:t>মানবসভ্যতার ক্রমবিকাশে শিক্ষা এক মৌলিক ও অপরিহার্য শক্তি, যা মানুষের চিন্তাশক্তিকে প্রজ্ঞায় পরিণত করে এবং সমাজকে আলোকিত পথে পরিচালিত করে। শিক্ষা ব্যক্তি ও সমাজের মধ্যে এক নিবিড় সংযোগ স্থাপন করে, যার মাধ্যমে মানুষ নৈতিকতা, মানবিকতা ও যুক্তিবোধে পরিপুষ্ট হয়ে ওঠে। একটি সুসংহত ও প্রগতিশীল সমাজ নির্মাণে শিক্ষার ভূমিকা সর্বাগ্রে, কারণ শিক্ষাই মানুষকে আত্মসচেতন, দায়িত্বশীল ও সমাজমুখী নাগরিকে রূপান্তরিত করে।</w:t>
      </w:r>
    </w:p>
    <w:p w14:paraId="63FC5636" w14:textId="77777777" w:rsidR="00AF5BC7" w:rsidRDefault="00AF5BC7" w:rsidP="00AF5BC7">
      <w:pPr>
        <w:rPr>
          <w:cs/>
        </w:rPr>
      </w:pPr>
      <w:r>
        <w:rPr>
          <w:cs/>
        </w:rPr>
        <w:t>সমাজ মানুষের সমষ্টিগত জীবনব্যবস্থার প্রতিফলন। এই সমাজকে সুষ্ঠুভাবে পরিচালনার জন্য প্রয়োজন শিক্ষিত ও সচেতন নাগরিকসমষ্টি। শিক্ষার মাধ্যমে ব্যক্তি তার অধিকার ও কর্তব্য সম্পর্কে অবগত হয়, অন্যায়ের বিরুদ্ধে প্রতিবাদী হয়ে ওঠে এবং ন্যায়, সাম্য ও সহমর্মিতার মতো গুণাবলিকে আত্মস্থ করে। ফলে একটি শিক্ষিত সমাজে অজ্ঞতা, কুসংস্কার ও সামাজিক অবক্ষয়ের প্রবণতা হ্রাস পায়।</w:t>
      </w:r>
    </w:p>
    <w:p w14:paraId="62843BF8" w14:textId="77777777" w:rsidR="00AF5BC7" w:rsidRDefault="00AF5BC7" w:rsidP="00AF5BC7">
      <w:pPr>
        <w:rPr>
          <w:cs/>
        </w:rPr>
      </w:pPr>
      <w:r>
        <w:rPr>
          <w:cs/>
        </w:rPr>
        <w:t>তবে বর্তমান যুগে শিক্ষা ও সমাজের সম্পর্ক এক নতুন মাত্রা লাভ করেছে, যার পেছনে প্রধান ভূমিকা পালন করছে সোশ্যাল মিডিয়া ও কৃত্রিম বুদ্ধিমত্তা বা এআই। এই দুই আধুনিক উপাদান শিক্ষার বিস্তার, জ্ঞানপ্রাপ্তির পদ্ধতি এবং সামাজিক যোগাযোগের ধরনকে আমূল পরিবর্তন করে দিয়েছে।</w:t>
      </w:r>
    </w:p>
    <w:p w14:paraId="05FD7795" w14:textId="77777777" w:rsidR="00AF5BC7" w:rsidRDefault="00AF5BC7" w:rsidP="00AF5BC7">
      <w:pPr>
        <w:rPr>
          <w:cs/>
        </w:rPr>
      </w:pPr>
      <w:r>
        <w:rPr>
          <w:cs/>
        </w:rPr>
        <w:t>সোশ্যাল মিডিয়া আজকের দিনে এক শক্তিশালী যোগাযোগমাধ্যম। এর মাধ্যমে জ্ঞান, তথ্য ও মতামত অতি দ্রুত সারা বিশ্বে ছড়িয়ে পড়ে। শিক্ষাক্ষেত্রে এটি এক নতুন দিগন্ত উন্মোচন করেছে—অনলাইন ক্লাস, শিক্ষামূলক ভিডিও, বিভিন্ন জ্ঞানভিত্তিক প্ল্যাটফর্ম শিক্ষার্থীদের জন্য শিক্ষাকে সহজলভ্য করে তুলেছে। একইসঙ্গে সমাজের বিভিন্ন সমস্যা, অন্যায় ও বৈষম্যের বিষয়গুলি সোশ্যাল মিডিয়ার মাধ্যমে প্রকাশিত হয়ে জনসচেতনতা বৃদ্ধি করছে।</w:t>
      </w:r>
    </w:p>
    <w:p w14:paraId="67E1447A" w14:textId="77777777" w:rsidR="00AF5BC7" w:rsidRDefault="00AF5BC7" w:rsidP="00AF5BC7">
      <w:pPr>
        <w:rPr>
          <w:cs/>
        </w:rPr>
      </w:pPr>
      <w:r>
        <w:rPr>
          <w:cs/>
        </w:rPr>
        <w:lastRenderedPageBreak/>
        <w:t>কিন্তু এর নেতিবাচক দিকও কম নয়। ভুয়ো তথ্যের বিস্তার, বিভ্রান্তিকর প্রচার, ব্যক্তিগত গোপনীয়তার লঙ্ঘন এবং অতিরিক্ত আসক্তি সমাজের জন্য এক গুরুতর চ্যালেঞ্জ হয়ে দাঁড়িয়েছে। অনেক সময় সোশ্যাল মিডিয়া মানুষের বাস্তব জীবন থেকে বিচ্ছিন্নতা সৃষ্টি করে এবং মানসিক স্বাস্থ্যের ওপর বিরূপ প্রভাব ফেলে।</w:t>
      </w:r>
    </w:p>
    <w:p w14:paraId="480CE2BF" w14:textId="77777777" w:rsidR="00AF5BC7" w:rsidRDefault="00AF5BC7" w:rsidP="00AF5BC7">
      <w:pPr>
        <w:rPr>
          <w:cs/>
        </w:rPr>
      </w:pPr>
      <w:r>
        <w:rPr>
          <w:cs/>
        </w:rPr>
        <w:t>অপরদিকে, কৃত্রিম বুদ্ধিমত্তা বা এআই শিক্ষাক্ষেত্রে এক বৈপ্লবিক পরিবর্তন আনছে। এআই-এর মাধ্যমে ব্যক্তিকেন্দ্রিক শিক্ষা (</w:t>
      </w:r>
      <w:r>
        <w:t xml:space="preserve">personalized learning), </w:t>
      </w:r>
      <w:r>
        <w:rPr>
          <w:cs/>
        </w:rPr>
        <w:t>স্বয়ংক্রিয় মূল্যায়ন, ভার্চুয়াল টিউটর প্রভৃতি সুবিধা শিক্ষাকে আরও কার্যকর ও আধুনিক করে তুলেছে। শিক্ষার্থীরা তাদের নিজস্ব গতিতে ও প্রয়োজন অনুযায়ী শিখতে পারছে, যা শিক্ষার মান উন্নয়নে সহায়ক।</w:t>
      </w:r>
    </w:p>
    <w:p w14:paraId="31639ED7" w14:textId="77777777" w:rsidR="00AF5BC7" w:rsidRDefault="00AF5BC7" w:rsidP="00AF5BC7">
      <w:pPr>
        <w:rPr>
          <w:cs/>
        </w:rPr>
      </w:pPr>
      <w:r>
        <w:rPr>
          <w:cs/>
        </w:rPr>
        <w:t>তবে এআই-এর ক্ষেত্রেও কিছু উদ্বেগ বিদ্যমান। অতিরিক্ত নির্ভরশীলতা মানুষের স্বাভাবিক চিন্তাশক্তি ও সৃজনশীলতাকে ক্ষতিগ্রস্ত করতে পারে। এছাড়া কর্মসংস্থানের ক্ষেত্রে এআই-এর প্রভাব, তথ্যের নিরাপত্তা এবং নৈতিকতার প্রশ্নও গুরুত্বপূর্ণ হয়ে উঠেছে। যদি সঠিক নিয়ন্ত্রণ ও দায়িত্বশীল ব্যবহার নিশ্চিত না করা যায়, তবে এআই সমাজে বৈষম্য ও সংকট সৃষ্টি করতে পারে।</w:t>
      </w:r>
    </w:p>
    <w:p w14:paraId="55D175B2" w14:textId="77777777" w:rsidR="00AF5BC7" w:rsidRDefault="00AF5BC7" w:rsidP="00AF5BC7">
      <w:pPr>
        <w:rPr>
          <w:cs/>
        </w:rPr>
      </w:pPr>
      <w:r>
        <w:rPr>
          <w:cs/>
        </w:rPr>
        <w:t>বর্তমান প্রেক্ষাপটে শিক্ষা, সমাজ, সোশ্যাল মিডিয়া ও এআই—এই চারটি উপাদান পরস্পরের সঙ্গে অঙ্গাঙ্গিভাবে জড়িত। তাই প্রয়োজন এই প্রযুক্তিগুলির সুষ্ঠু ও নৈতিক ব্যবহার নিশ্চিত করা, যাতে এগুলি সমাজের উন্নয়নে সহায়ক হয়, প্রতিবন্ধক নয়।</w:t>
      </w:r>
    </w:p>
    <w:p w14:paraId="5F9D1477" w14:textId="77777777" w:rsidR="00AF5BC7" w:rsidRDefault="00AF5BC7">
      <w:r>
        <w:rPr>
          <w:cs/>
        </w:rPr>
        <w:t>সর্বোপরি বলা যায়, শিক্ষা মানবজীবনের ভিত্তি, আর সমাজ তার প্রতিফলন। সোশ্যাল মিডিয়া ও এআই এই সম্পর্ককে আরও গতিশীল ও জটিল করে তুলেছে। সঠিক দৃষ্টিভঙ্গি ও সচেতনতার মাধ্যমে যদি এই আধুনিক উপকরণগুলিকে ব্যবহার করা যায়, তবে একটি উন্নত, মানবিক ও জ্ঞাননির্ভর সমাজ গঠন করা সম্ভব।</w:t>
      </w:r>
    </w:p>
    <w:sectPr w:rsidR="00AF5B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Kohinoor Bangla">
    <w:panose1 w:val="02000000000000000000"/>
    <w:charset w:val="4D"/>
    <w:family w:val="auto"/>
    <w:pitch w:val="variable"/>
    <w:sig w:usb0="0001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C7"/>
    <w:rsid w:val="00096F2A"/>
    <w:rsid w:val="001156B8"/>
    <w:rsid w:val="0064643E"/>
    <w:rsid w:val="00AF5BC7"/>
    <w:rsid w:val="00F72703"/>
    <w:rsid w:val="00FC04D3"/>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D86C5F6"/>
  <w15:chartTrackingRefBased/>
  <w15:docId w15:val="{7AC6D38B-0E69-4E4A-AE8E-52C365F6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AF5BC7"/>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AF5BC7"/>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AF5BC7"/>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AF5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BC7"/>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AF5BC7"/>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AF5BC7"/>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AF5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BC7"/>
    <w:rPr>
      <w:rFonts w:eastAsiaTheme="majorEastAsia" w:cstheme="majorBidi"/>
      <w:color w:val="272727" w:themeColor="text1" w:themeTint="D8"/>
    </w:rPr>
  </w:style>
  <w:style w:type="paragraph" w:styleId="Title">
    <w:name w:val="Title"/>
    <w:basedOn w:val="Normal"/>
    <w:next w:val="Normal"/>
    <w:link w:val="TitleChar"/>
    <w:uiPriority w:val="10"/>
    <w:qFormat/>
    <w:rsid w:val="00AF5BC7"/>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F5BC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F5BC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F5BC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F5BC7"/>
    <w:pPr>
      <w:spacing w:before="160"/>
      <w:jc w:val="center"/>
    </w:pPr>
    <w:rPr>
      <w:i/>
      <w:iCs/>
      <w:color w:val="404040" w:themeColor="text1" w:themeTint="BF"/>
    </w:rPr>
  </w:style>
  <w:style w:type="character" w:customStyle="1" w:styleId="QuoteChar">
    <w:name w:val="Quote Char"/>
    <w:basedOn w:val="DefaultParagraphFont"/>
    <w:link w:val="Quote"/>
    <w:uiPriority w:val="29"/>
    <w:rsid w:val="00AF5BC7"/>
    <w:rPr>
      <w:rFonts w:cs="Vrinda"/>
      <w:i/>
      <w:iCs/>
      <w:color w:val="404040" w:themeColor="text1" w:themeTint="BF"/>
    </w:rPr>
  </w:style>
  <w:style w:type="paragraph" w:styleId="ListParagraph">
    <w:name w:val="List Paragraph"/>
    <w:basedOn w:val="Normal"/>
    <w:uiPriority w:val="34"/>
    <w:qFormat/>
    <w:rsid w:val="00AF5BC7"/>
    <w:pPr>
      <w:ind w:left="720"/>
      <w:contextualSpacing/>
    </w:pPr>
  </w:style>
  <w:style w:type="character" w:styleId="IntenseEmphasis">
    <w:name w:val="Intense Emphasis"/>
    <w:basedOn w:val="DefaultParagraphFont"/>
    <w:uiPriority w:val="21"/>
    <w:qFormat/>
    <w:rsid w:val="00AF5BC7"/>
    <w:rPr>
      <w:i/>
      <w:iCs/>
      <w:color w:val="0F4761" w:themeColor="accent1" w:themeShade="BF"/>
    </w:rPr>
  </w:style>
  <w:style w:type="paragraph" w:styleId="IntenseQuote">
    <w:name w:val="Intense Quote"/>
    <w:basedOn w:val="Normal"/>
    <w:next w:val="Normal"/>
    <w:link w:val="IntenseQuoteChar"/>
    <w:uiPriority w:val="30"/>
    <w:qFormat/>
    <w:rsid w:val="00AF5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BC7"/>
    <w:rPr>
      <w:rFonts w:cs="Vrinda"/>
      <w:i/>
      <w:iCs/>
      <w:color w:val="0F4761" w:themeColor="accent1" w:themeShade="BF"/>
    </w:rPr>
  </w:style>
  <w:style w:type="character" w:styleId="IntenseReference">
    <w:name w:val="Intense Reference"/>
    <w:basedOn w:val="DefaultParagraphFont"/>
    <w:uiPriority w:val="32"/>
    <w:qFormat/>
    <w:rsid w:val="00AF5B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smdjps483@gmail.com</dc:creator>
  <cp:keywords/>
  <dc:description/>
  <cp:lastModifiedBy>Arna Bose Dasgupta</cp:lastModifiedBy>
  <cp:revision>2</cp:revision>
  <dcterms:created xsi:type="dcterms:W3CDTF">2026-07-23T08:52:00Z</dcterms:created>
  <dcterms:modified xsi:type="dcterms:W3CDTF">2026-07-23T08:52:00Z</dcterms:modified>
</cp:coreProperties>
</file>