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5B6ED" w14:textId="77777777" w:rsidR="001537F9" w:rsidRPr="001537F9" w:rsidRDefault="001537F9" w:rsidP="001537F9">
      <w:pPr>
        <w:jc w:val="center"/>
        <w:rPr>
          <w:b/>
          <w:bCs/>
          <w:sz w:val="32"/>
          <w:szCs w:val="32"/>
          <w:u w:val="single"/>
          <w:lang w:val="en-US"/>
        </w:rPr>
      </w:pPr>
      <w:r w:rsidRPr="001537F9">
        <w:rPr>
          <w:b/>
          <w:bCs/>
          <w:sz w:val="32"/>
          <w:szCs w:val="32"/>
          <w:u w:val="single"/>
          <w:lang w:val="en-US"/>
        </w:rPr>
        <w:t xml:space="preserve">Classroom </w:t>
      </w:r>
      <w:proofErr w:type="spellStart"/>
      <w:proofErr w:type="gramStart"/>
      <w:r w:rsidRPr="001537F9">
        <w:rPr>
          <w:b/>
          <w:bCs/>
          <w:sz w:val="32"/>
          <w:szCs w:val="32"/>
          <w:u w:val="single"/>
          <w:lang w:val="en-US"/>
        </w:rPr>
        <w:t>Management:The</w:t>
      </w:r>
      <w:proofErr w:type="spellEnd"/>
      <w:proofErr w:type="gramEnd"/>
      <w:r w:rsidRPr="001537F9">
        <w:rPr>
          <w:b/>
          <w:bCs/>
          <w:sz w:val="32"/>
          <w:szCs w:val="32"/>
          <w:u w:val="single"/>
          <w:lang w:val="en-US"/>
        </w:rPr>
        <w:t xml:space="preserve"> Art of Creating a Positive Learning Space</w:t>
      </w:r>
    </w:p>
    <w:p w14:paraId="5B575C77" w14:textId="16A61734" w:rsidR="001537F9" w:rsidRPr="001537F9" w:rsidRDefault="001537F9" w:rsidP="001537F9">
      <w:pPr>
        <w:pStyle w:val="ListParagraph"/>
        <w:numPr>
          <w:ilvl w:val="0"/>
          <w:numId w:val="2"/>
        </w:numPr>
        <w:jc w:val="right"/>
        <w:rPr>
          <w:lang w:val="en-US"/>
        </w:rPr>
      </w:pPr>
      <w:r>
        <w:rPr>
          <w:lang w:val="en-US"/>
        </w:rPr>
        <w:t>By Ankita Cho</w:t>
      </w:r>
      <w:r w:rsidR="00AB7142">
        <w:rPr>
          <w:lang w:val="en-US"/>
        </w:rPr>
        <w:t>u</w:t>
      </w:r>
      <w:r>
        <w:rPr>
          <w:lang w:val="en-US"/>
        </w:rPr>
        <w:t>dhury</w:t>
      </w:r>
    </w:p>
    <w:p w14:paraId="41832E2D" w14:textId="77777777" w:rsidR="001537F9" w:rsidRPr="001537F9" w:rsidRDefault="001537F9" w:rsidP="001537F9">
      <w:pPr>
        <w:rPr>
          <w:lang w:val="en-US"/>
        </w:rPr>
      </w:pPr>
      <w:r w:rsidRPr="001537F9">
        <w:rPr>
          <w:lang w:val="en-US"/>
        </w:rPr>
        <w:t>Classroom management is an essential part of effective teaching. It is not merely about maintaining discipline; it is about creating an environment where students can learn with confidence, curiosity, and a sense of responsibility.</w:t>
      </w:r>
    </w:p>
    <w:p w14:paraId="608F523B" w14:textId="77777777" w:rsidR="001537F9" w:rsidRPr="001537F9" w:rsidRDefault="001537F9" w:rsidP="001537F9">
      <w:pPr>
        <w:rPr>
          <w:lang w:val="en-US"/>
        </w:rPr>
      </w:pPr>
      <w:r w:rsidRPr="001537F9">
        <w:rPr>
          <w:lang w:val="en-US"/>
        </w:rPr>
        <w:t xml:space="preserve">A well-managed classroom begins with clear expectations, meaningful routines, and respectful communication. When students know what is expected of them, they are more likely to take ownership of their learning and </w:t>
      </w:r>
      <w:proofErr w:type="spellStart"/>
      <w:r w:rsidRPr="001537F9">
        <w:rPr>
          <w:lang w:val="en-US"/>
        </w:rPr>
        <w:t>behaviour</w:t>
      </w:r>
      <w:proofErr w:type="spellEnd"/>
      <w:r w:rsidRPr="001537F9">
        <w:rPr>
          <w:lang w:val="en-US"/>
        </w:rPr>
        <w:t>. At the same time, teachers need to create opportunities for students to express their ideas, ask questions, and participate actively.</w:t>
      </w:r>
    </w:p>
    <w:p w14:paraId="7552921F" w14:textId="77777777" w:rsidR="001537F9" w:rsidRPr="001537F9" w:rsidRDefault="001537F9" w:rsidP="001537F9">
      <w:pPr>
        <w:rPr>
          <w:lang w:val="en-US"/>
        </w:rPr>
      </w:pPr>
      <w:r w:rsidRPr="001537F9">
        <w:rPr>
          <w:lang w:val="en-US"/>
        </w:rPr>
        <w:t>Engaging teaching practices also play an important role. Discussions, collaborative activities, real-life examples, and varied learning strategies make lessons more purposeful and encourage students to stay involved. A positive teacher-student relationship further strengthens the classroom environment, as students participate more openly when they feel understood and valued.</w:t>
      </w:r>
    </w:p>
    <w:p w14:paraId="7BBCB6A7" w14:textId="77777777" w:rsidR="001537F9" w:rsidRPr="001537F9" w:rsidRDefault="001537F9" w:rsidP="001537F9">
      <w:pPr>
        <w:rPr>
          <w:lang w:val="en-US"/>
        </w:rPr>
      </w:pPr>
    </w:p>
    <w:p w14:paraId="11B82D91" w14:textId="77777777" w:rsidR="001537F9" w:rsidRPr="001537F9" w:rsidRDefault="001537F9" w:rsidP="001537F9">
      <w:pPr>
        <w:rPr>
          <w:b/>
          <w:bCs/>
          <w:lang w:val="en-US"/>
        </w:rPr>
      </w:pPr>
      <w:r w:rsidRPr="001537F9">
        <w:rPr>
          <w:b/>
          <w:bCs/>
          <w:lang w:val="en-US"/>
        </w:rPr>
        <w:t>My Teacher Reflection</w:t>
      </w:r>
    </w:p>
    <w:p w14:paraId="61B8C1C1" w14:textId="77777777" w:rsidR="001537F9" w:rsidRPr="001537F9" w:rsidRDefault="001537F9" w:rsidP="001537F9">
      <w:pPr>
        <w:rPr>
          <w:lang w:val="en-US"/>
        </w:rPr>
      </w:pPr>
      <w:r w:rsidRPr="001537F9">
        <w:rPr>
          <w:lang w:val="en-US"/>
        </w:rPr>
        <w:t xml:space="preserve">Over the years, I have </w:t>
      </w:r>
      <w:proofErr w:type="spellStart"/>
      <w:r w:rsidRPr="001537F9">
        <w:rPr>
          <w:lang w:val="en-US"/>
        </w:rPr>
        <w:t>realised</w:t>
      </w:r>
      <w:proofErr w:type="spellEnd"/>
      <w:r w:rsidRPr="001537F9">
        <w:rPr>
          <w:lang w:val="en-US"/>
        </w:rPr>
        <w:t xml:space="preserve"> that classroom management has taught me as much as I have taught my students. Every class brings different personalities, situations, and challenges, and I have learned to approach each one with patience and an open mind.</w:t>
      </w:r>
    </w:p>
    <w:p w14:paraId="07EDFE28" w14:textId="77777777" w:rsidR="001537F9" w:rsidRPr="001537F9" w:rsidRDefault="001537F9" w:rsidP="001537F9">
      <w:pPr>
        <w:rPr>
          <w:lang w:val="en-US"/>
        </w:rPr>
      </w:pPr>
      <w:r w:rsidRPr="001537F9">
        <w:rPr>
          <w:lang w:val="en-US"/>
        </w:rPr>
        <w:t xml:space="preserve">There have been moments when a lesson did not go exactly as planned or when a classroom situation made me rethink my approach. Instead of seeing these moments as failures, I have learned to reflect on them and ask myself, </w:t>
      </w:r>
      <w:proofErr w:type="gramStart"/>
      <w:r w:rsidRPr="001537F9">
        <w:rPr>
          <w:lang w:val="en-US"/>
        </w:rPr>
        <w:t>What</w:t>
      </w:r>
      <w:proofErr w:type="gramEnd"/>
      <w:r w:rsidRPr="001537F9">
        <w:rPr>
          <w:lang w:val="en-US"/>
        </w:rPr>
        <w:t xml:space="preserve"> could I have done differently? What did my students need from me at that moment?</w:t>
      </w:r>
    </w:p>
    <w:p w14:paraId="503BED5E" w14:textId="77777777" w:rsidR="001537F9" w:rsidRPr="001537F9" w:rsidRDefault="001537F9" w:rsidP="001537F9">
      <w:pPr>
        <w:rPr>
          <w:lang w:val="en-US"/>
        </w:rPr>
      </w:pPr>
      <w:r w:rsidRPr="001537F9">
        <w:rPr>
          <w:lang w:val="en-US"/>
        </w:rPr>
        <w:t>I have found that sometimes a calm conversation, a little encouragement, or simply listening can make a greater difference than strict correction. These experiences have reminded me that students respond not only to what we teach but also to how we make them feel.</w:t>
      </w:r>
    </w:p>
    <w:p w14:paraId="1FFE0FE1" w14:textId="260E08C4" w:rsidR="00B61B25" w:rsidRPr="00B61B25" w:rsidRDefault="001537F9" w:rsidP="001537F9">
      <w:pPr>
        <w:rPr>
          <w:lang w:val="en-US"/>
        </w:rPr>
      </w:pPr>
      <w:r w:rsidRPr="001537F9">
        <w:rPr>
          <w:lang w:val="en-US"/>
        </w:rPr>
        <w:t>For me, effective classroom management is about creating a space where discipline and kindness can exist together. It is an ongoing journey of learning, adapting, and growing—not only for my students but also for me as a teacher.</w:t>
      </w:r>
    </w:p>
    <w:sectPr w:rsidR="00B61B25" w:rsidRPr="00B61B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116298"/>
    <w:multiLevelType w:val="hybridMultilevel"/>
    <w:tmpl w:val="016CF87E"/>
    <w:lvl w:ilvl="0" w:tplc="32B6BD62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C14E7"/>
    <w:multiLevelType w:val="hybridMultilevel"/>
    <w:tmpl w:val="29AAB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0796317">
    <w:abstractNumId w:val="1"/>
  </w:num>
  <w:num w:numId="2" w16cid:durableId="160021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D6D"/>
    <w:rsid w:val="00046306"/>
    <w:rsid w:val="001537F9"/>
    <w:rsid w:val="004A5DC0"/>
    <w:rsid w:val="006B5B71"/>
    <w:rsid w:val="00A12D6D"/>
    <w:rsid w:val="00AB7142"/>
    <w:rsid w:val="00B61B25"/>
    <w:rsid w:val="00DE6AAD"/>
    <w:rsid w:val="00E2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1D264A"/>
  <w15:chartTrackingRefBased/>
  <w15:docId w15:val="{80EA6040-5052-A844-9C49-6929FC80A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2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2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2D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2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2D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2D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2D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2D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2D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D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2D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12D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2D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2D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2D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2D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2D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2D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2D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2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2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2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2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2D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2D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2D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D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D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2D6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12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A12D6D"/>
  </w:style>
  <w:style w:type="character" w:styleId="Strong">
    <w:name w:val="Strong"/>
    <w:basedOn w:val="DefaultParagraphFont"/>
    <w:uiPriority w:val="22"/>
    <w:qFormat/>
    <w:rsid w:val="00A12D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 Bose Dasgupta</dc:creator>
  <cp:keywords/>
  <dc:description/>
  <cp:lastModifiedBy>Arna Bose Dasgupta</cp:lastModifiedBy>
  <cp:revision>2</cp:revision>
  <dcterms:created xsi:type="dcterms:W3CDTF">2026-10-05T03:24:00Z</dcterms:created>
  <dcterms:modified xsi:type="dcterms:W3CDTF">2026-10-05T03:24:00Z</dcterms:modified>
</cp:coreProperties>
</file>