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1008" w:rsidRPr="00882630" w:rsidRDefault="006F1008" w:rsidP="006F1008">
      <w:pPr>
        <w:spacing w:line="240" w:lineRule="auto"/>
        <w:textAlignment w:val="baseline"/>
        <w:outlineLvl w:val="0"/>
        <w:rPr>
          <w:rFonts w:eastAsia="Times New Roman" w:cstheme="minorHAnsi"/>
          <w:b/>
          <w:bCs/>
          <w:color w:val="FFFFFF" w:themeColor="background1"/>
          <w:kern w:val="36"/>
          <w:sz w:val="36"/>
          <w:szCs w:val="28"/>
          <w:u w:val="single"/>
          <w:lang w:bidi="hi-IN"/>
        </w:rPr>
      </w:pPr>
      <w:r w:rsidRPr="00882630">
        <w:rPr>
          <w:rFonts w:eastAsia="Times New Roman" w:cstheme="minorHAnsi"/>
          <w:b/>
          <w:bCs/>
          <w:color w:val="FFFFFF" w:themeColor="background1"/>
          <w:kern w:val="36"/>
          <w:sz w:val="36"/>
          <w:szCs w:val="28"/>
          <w:highlight w:val="darkRed"/>
          <w:u w:val="single"/>
          <w:lang w:bidi="hi-IN"/>
        </w:rPr>
        <w:t>Is your child playing chess? Allow the freedom to lose</w:t>
      </w:r>
    </w:p>
    <w:p w:rsidR="006F1008" w:rsidRPr="00882630" w:rsidRDefault="006F1008" w:rsidP="006F1008">
      <w:pPr>
        <w:pStyle w:val="NormalWeb"/>
        <w:spacing w:before="0" w:beforeAutospacing="0" w:after="200" w:afterAutospacing="0" w:line="276" w:lineRule="auto"/>
        <w:jc w:val="both"/>
        <w:textAlignment w:val="baseline"/>
        <w:rPr>
          <w:rFonts w:asciiTheme="minorHAnsi" w:hAnsiTheme="minorHAnsi" w:cstheme="minorHAnsi"/>
          <w:b/>
          <w:bCs/>
          <w:color w:val="3E3E3E"/>
          <w:sz w:val="28"/>
          <w:szCs w:val="28"/>
          <w:bdr w:val="none" w:sz="0" w:space="0" w:color="auto" w:frame="1"/>
        </w:rPr>
      </w:pPr>
      <w:r w:rsidRPr="00882630">
        <w:rPr>
          <w:rFonts w:asciiTheme="minorHAnsi" w:hAnsiTheme="minorHAnsi" w:cstheme="minorHAnsi"/>
          <w:b/>
          <w:bCs/>
          <w:color w:val="3E3E3E"/>
          <w:sz w:val="28"/>
          <w:szCs w:val="28"/>
        </w:rPr>
        <w:t xml:space="preserve">Source: </w:t>
      </w:r>
      <w:proofErr w:type="spellStart"/>
      <w:r w:rsidRPr="00882630">
        <w:rPr>
          <w:rFonts w:asciiTheme="minorHAnsi" w:hAnsiTheme="minorHAnsi" w:cstheme="minorHAnsi"/>
          <w:b/>
          <w:bCs/>
          <w:color w:val="3E3E3E"/>
          <w:sz w:val="28"/>
          <w:szCs w:val="28"/>
        </w:rPr>
        <w:t>Shilpa</w:t>
      </w:r>
      <w:proofErr w:type="spellEnd"/>
      <w:r w:rsidRPr="00882630">
        <w:rPr>
          <w:rFonts w:asciiTheme="minorHAnsi" w:hAnsiTheme="minorHAnsi" w:cstheme="minorHAnsi"/>
          <w:b/>
          <w:bCs/>
          <w:color w:val="3E3E3E"/>
          <w:sz w:val="28"/>
          <w:szCs w:val="28"/>
        </w:rPr>
        <w:t xml:space="preserve"> </w:t>
      </w:r>
      <w:proofErr w:type="spellStart"/>
      <w:r w:rsidRPr="00882630">
        <w:rPr>
          <w:rFonts w:asciiTheme="minorHAnsi" w:hAnsiTheme="minorHAnsi" w:cstheme="minorHAnsi"/>
          <w:b/>
          <w:bCs/>
          <w:color w:val="3E3E3E"/>
          <w:sz w:val="28"/>
          <w:szCs w:val="28"/>
        </w:rPr>
        <w:t>Mehra</w:t>
      </w:r>
      <w:proofErr w:type="spellEnd"/>
      <w:r w:rsidRPr="00882630">
        <w:rPr>
          <w:rFonts w:asciiTheme="minorHAnsi" w:hAnsiTheme="minorHAnsi" w:cstheme="minorHAnsi"/>
          <w:b/>
          <w:bCs/>
          <w:color w:val="3E3E3E"/>
          <w:sz w:val="28"/>
          <w:szCs w:val="28"/>
        </w:rPr>
        <w:t>; Child Psychologist, F</w:t>
      </w:r>
      <w:r w:rsidRPr="00882630">
        <w:rPr>
          <w:rStyle w:val="Emphasis"/>
          <w:rFonts w:asciiTheme="minorHAnsi" w:hAnsiTheme="minorHAnsi" w:cstheme="minorHAnsi"/>
          <w:b/>
          <w:bCs/>
          <w:i w:val="0"/>
          <w:iCs w:val="0"/>
          <w:color w:val="3E3E3E"/>
          <w:sz w:val="28"/>
          <w:szCs w:val="28"/>
          <w:bdr w:val="none" w:sz="0" w:space="0" w:color="auto" w:frame="1"/>
        </w:rPr>
        <w:t xml:space="preserve">ounder-member of Chess Club Black &amp; White in </w:t>
      </w:r>
      <w:proofErr w:type="spellStart"/>
      <w:r w:rsidRPr="00882630">
        <w:rPr>
          <w:rStyle w:val="Emphasis"/>
          <w:rFonts w:asciiTheme="minorHAnsi" w:hAnsiTheme="minorHAnsi" w:cstheme="minorHAnsi"/>
          <w:b/>
          <w:bCs/>
          <w:i w:val="0"/>
          <w:iCs w:val="0"/>
          <w:color w:val="3E3E3E"/>
          <w:sz w:val="28"/>
          <w:szCs w:val="28"/>
          <w:bdr w:val="none" w:sz="0" w:space="0" w:color="auto" w:frame="1"/>
        </w:rPr>
        <w:t>Lucknow</w:t>
      </w:r>
      <w:proofErr w:type="spellEnd"/>
    </w:p>
    <w:p w:rsidR="006F1008" w:rsidRPr="00882630" w:rsidRDefault="006F1008" w:rsidP="006F1008">
      <w:pPr>
        <w:pStyle w:val="NormalWeb"/>
        <w:spacing w:before="0" w:beforeAutospacing="0" w:after="0" w:afterAutospacing="0" w:line="276" w:lineRule="auto"/>
        <w:jc w:val="both"/>
        <w:textAlignment w:val="baseline"/>
        <w:rPr>
          <w:rFonts w:asciiTheme="minorHAnsi" w:hAnsiTheme="minorHAnsi" w:cstheme="minorHAnsi"/>
          <w:color w:val="3E3E3E"/>
          <w:sz w:val="28"/>
          <w:szCs w:val="28"/>
        </w:rPr>
      </w:pPr>
      <w:r w:rsidRPr="00882630">
        <w:rPr>
          <w:rFonts w:asciiTheme="minorHAnsi" w:hAnsiTheme="minorHAnsi" w:cstheme="minorHAnsi"/>
          <w:color w:val="3E3E3E"/>
          <w:sz w:val="28"/>
          <w:szCs w:val="28"/>
        </w:rPr>
        <w:t>Losing is challenging at any age. It hits at your sense of self. You learn, as you grow older, how to process the emotions relating to losing. Chess fosters this learning. However, chess involves one’s mental faculties more deeply than other sports. Therefore, losing a game can be spirit-breaking, leading to most children quitting the game early on as compared to other sports.</w:t>
      </w:r>
      <w:r w:rsidR="0050194A" w:rsidRPr="00882630">
        <w:rPr>
          <w:rFonts w:asciiTheme="minorHAnsi" w:hAnsiTheme="minorHAnsi" w:cstheme="minorHAnsi"/>
          <w:color w:val="3E3E3E"/>
          <w:sz w:val="28"/>
          <w:szCs w:val="28"/>
        </w:rPr>
        <w:t xml:space="preserve"> </w:t>
      </w:r>
      <w:r w:rsidRPr="00882630">
        <w:rPr>
          <w:rFonts w:asciiTheme="minorHAnsi" w:hAnsiTheme="minorHAnsi" w:cstheme="minorHAnsi"/>
          <w:color w:val="3E3E3E"/>
          <w:sz w:val="28"/>
          <w:szCs w:val="28"/>
        </w:rPr>
        <w:t>It’s a little tricky finding the sweetness, beauty and passion for the game in tournaments beyond and outside losing. In chess, you lose; lots at that!</w:t>
      </w:r>
    </w:p>
    <w:p w:rsidR="006F1008" w:rsidRPr="00882630" w:rsidRDefault="006F1008" w:rsidP="006F1008">
      <w:pPr>
        <w:pStyle w:val="NormalWeb"/>
        <w:spacing w:before="0" w:beforeAutospacing="0" w:after="0" w:afterAutospacing="0" w:line="276" w:lineRule="auto"/>
        <w:jc w:val="both"/>
        <w:textAlignment w:val="baseline"/>
        <w:rPr>
          <w:rFonts w:asciiTheme="minorHAnsi" w:hAnsiTheme="minorHAnsi" w:cstheme="minorHAnsi"/>
          <w:b/>
          <w:bCs/>
          <w:color w:val="3E3E3E"/>
          <w:sz w:val="28"/>
          <w:szCs w:val="28"/>
        </w:rPr>
      </w:pPr>
      <w:r w:rsidRPr="00882630">
        <w:rPr>
          <w:rFonts w:asciiTheme="minorHAnsi" w:hAnsiTheme="minorHAnsi" w:cstheme="minorHAnsi"/>
          <w:b/>
          <w:bCs/>
          <w:color w:val="3E3E3E"/>
          <w:sz w:val="28"/>
          <w:szCs w:val="28"/>
        </w:rPr>
        <w:t>Can we deal with this?</w:t>
      </w:r>
    </w:p>
    <w:p w:rsidR="006F1008" w:rsidRPr="00882630" w:rsidRDefault="006F1008" w:rsidP="006F1008">
      <w:pPr>
        <w:pStyle w:val="NormalWeb"/>
        <w:spacing w:before="0" w:beforeAutospacing="0" w:after="0" w:afterAutospacing="0" w:line="276" w:lineRule="auto"/>
        <w:jc w:val="both"/>
        <w:textAlignment w:val="baseline"/>
        <w:rPr>
          <w:rFonts w:asciiTheme="minorHAnsi" w:hAnsiTheme="minorHAnsi" w:cstheme="minorHAnsi"/>
          <w:color w:val="3E3E3E"/>
          <w:sz w:val="28"/>
          <w:szCs w:val="28"/>
        </w:rPr>
      </w:pPr>
    </w:p>
    <w:p w:rsidR="006F1008" w:rsidRPr="00882630" w:rsidRDefault="006F1008" w:rsidP="006F1008">
      <w:pPr>
        <w:pStyle w:val="NormalWeb"/>
        <w:spacing w:before="0" w:beforeAutospacing="0" w:after="0" w:afterAutospacing="0" w:line="276" w:lineRule="auto"/>
        <w:jc w:val="both"/>
        <w:textAlignment w:val="baseline"/>
        <w:rPr>
          <w:rFonts w:asciiTheme="minorHAnsi" w:hAnsiTheme="minorHAnsi" w:cstheme="minorHAnsi"/>
          <w:color w:val="3E3E3E"/>
          <w:sz w:val="28"/>
          <w:szCs w:val="28"/>
        </w:rPr>
      </w:pPr>
      <w:r w:rsidRPr="00882630">
        <w:rPr>
          <w:rStyle w:val="Strong"/>
          <w:rFonts w:asciiTheme="minorHAnsi" w:hAnsiTheme="minorHAnsi" w:cstheme="minorHAnsi"/>
          <w:color w:val="3E3E3E"/>
          <w:sz w:val="28"/>
          <w:szCs w:val="28"/>
          <w:bdr w:val="none" w:sz="0" w:space="0" w:color="auto" w:frame="1"/>
        </w:rPr>
        <w:t>1. Delink chess from intelligence</w:t>
      </w:r>
    </w:p>
    <w:p w:rsidR="009512C9" w:rsidRPr="00882630" w:rsidRDefault="006F1008" w:rsidP="006F1008">
      <w:pPr>
        <w:jc w:val="both"/>
        <w:rPr>
          <w:rFonts w:cstheme="minorHAnsi"/>
          <w:color w:val="3E3E3E"/>
          <w:sz w:val="28"/>
          <w:szCs w:val="28"/>
        </w:rPr>
      </w:pPr>
      <w:r w:rsidRPr="00882630">
        <w:rPr>
          <w:rFonts w:cstheme="minorHAnsi"/>
          <w:color w:val="3E3E3E"/>
          <w:sz w:val="28"/>
          <w:szCs w:val="28"/>
        </w:rPr>
        <w:t xml:space="preserve">All kids who play chess may not be brilliant. All kids who don’t play chess may be competent. Chess, just like music, is an ability that one develops by practice, practice and more practice. Natural talent is a factor but not the only thing. Those </w:t>
      </w:r>
      <w:proofErr w:type="gramStart"/>
      <w:r w:rsidRPr="00882630">
        <w:rPr>
          <w:rFonts w:cstheme="minorHAnsi"/>
          <w:color w:val="3E3E3E"/>
          <w:sz w:val="28"/>
          <w:szCs w:val="28"/>
        </w:rPr>
        <w:t>people</w:t>
      </w:r>
      <w:proofErr w:type="gramEnd"/>
      <w:r w:rsidRPr="00882630">
        <w:rPr>
          <w:rFonts w:cstheme="minorHAnsi"/>
          <w:color w:val="3E3E3E"/>
          <w:sz w:val="28"/>
          <w:szCs w:val="28"/>
        </w:rPr>
        <w:t xml:space="preserve"> you see in the prize lists are there mainly due to tremendous daily hard work. Chess is just like studying any other subject. Like music, there is no getting around the focused endless </w:t>
      </w:r>
      <w:proofErr w:type="gramStart"/>
      <w:r w:rsidR="0050194A" w:rsidRPr="00882630">
        <w:rPr>
          <w:rFonts w:cstheme="minorHAnsi"/>
          <w:color w:val="3E3E3E"/>
          <w:sz w:val="28"/>
          <w:szCs w:val="28"/>
        </w:rPr>
        <w:t>‘</w:t>
      </w:r>
      <w:proofErr w:type="spellStart"/>
      <w:r w:rsidRPr="00882630">
        <w:rPr>
          <w:rFonts w:cstheme="minorHAnsi"/>
          <w:i/>
          <w:iCs/>
          <w:color w:val="3E3E3E"/>
          <w:sz w:val="28"/>
          <w:szCs w:val="28"/>
        </w:rPr>
        <w:t>riyaz</w:t>
      </w:r>
      <w:proofErr w:type="spellEnd"/>
      <w:r w:rsidR="0050194A" w:rsidRPr="00882630">
        <w:rPr>
          <w:rFonts w:cstheme="minorHAnsi"/>
          <w:i/>
          <w:iCs/>
          <w:color w:val="3E3E3E"/>
          <w:sz w:val="28"/>
          <w:szCs w:val="28"/>
        </w:rPr>
        <w:t xml:space="preserve">’ </w:t>
      </w:r>
      <w:r w:rsidRPr="00882630">
        <w:rPr>
          <w:rFonts w:cstheme="minorHAnsi"/>
          <w:color w:val="3E3E3E"/>
          <w:sz w:val="28"/>
          <w:szCs w:val="28"/>
        </w:rPr>
        <w:t xml:space="preserve"> to</w:t>
      </w:r>
      <w:proofErr w:type="gramEnd"/>
      <w:r w:rsidRPr="00882630">
        <w:rPr>
          <w:rFonts w:cstheme="minorHAnsi"/>
          <w:color w:val="3E3E3E"/>
          <w:sz w:val="28"/>
          <w:szCs w:val="28"/>
        </w:rPr>
        <w:t xml:space="preserve"> make master level or, even club level. </w:t>
      </w:r>
    </w:p>
    <w:p w:rsidR="006F1008" w:rsidRPr="00882630" w:rsidRDefault="006F1008" w:rsidP="006F1008">
      <w:pPr>
        <w:pStyle w:val="NormalWeb"/>
        <w:spacing w:before="0" w:beforeAutospacing="0" w:after="0" w:afterAutospacing="0" w:line="276" w:lineRule="auto"/>
        <w:jc w:val="both"/>
        <w:textAlignment w:val="baseline"/>
        <w:rPr>
          <w:rFonts w:asciiTheme="minorHAnsi" w:hAnsiTheme="minorHAnsi" w:cstheme="minorHAnsi"/>
          <w:color w:val="3E3E3E"/>
          <w:sz w:val="28"/>
          <w:szCs w:val="28"/>
        </w:rPr>
      </w:pPr>
      <w:r w:rsidRPr="00882630">
        <w:rPr>
          <w:rStyle w:val="Strong"/>
          <w:rFonts w:asciiTheme="minorHAnsi" w:hAnsiTheme="minorHAnsi" w:cstheme="minorHAnsi"/>
          <w:color w:val="3E3E3E"/>
          <w:sz w:val="28"/>
          <w:szCs w:val="28"/>
          <w:bdr w:val="none" w:sz="0" w:space="0" w:color="auto" w:frame="1"/>
        </w:rPr>
        <w:t>2. Why chess and how</w:t>
      </w:r>
    </w:p>
    <w:p w:rsidR="006F1008" w:rsidRPr="00882630" w:rsidRDefault="006F1008" w:rsidP="006F1008">
      <w:pPr>
        <w:pStyle w:val="NormalWeb"/>
        <w:spacing w:before="0" w:beforeAutospacing="0" w:after="0" w:afterAutospacing="0" w:line="276" w:lineRule="auto"/>
        <w:jc w:val="both"/>
        <w:textAlignment w:val="baseline"/>
        <w:rPr>
          <w:rFonts w:asciiTheme="minorHAnsi" w:hAnsiTheme="minorHAnsi" w:cstheme="minorHAnsi"/>
          <w:color w:val="3E3E3E"/>
          <w:sz w:val="28"/>
          <w:szCs w:val="28"/>
        </w:rPr>
      </w:pPr>
      <w:r w:rsidRPr="00882630">
        <w:rPr>
          <w:rFonts w:asciiTheme="minorHAnsi" w:hAnsiTheme="minorHAnsi" w:cstheme="minorHAnsi"/>
          <w:color w:val="3E3E3E"/>
          <w:sz w:val="28"/>
          <w:szCs w:val="28"/>
        </w:rPr>
        <w:t>Call a family meeting before your kid attends a chess class. Be clear that it must begin at a hobby level. It’s going to be devastating if your kid is doing chess once a week and you land up at the age-group national championship.</w:t>
      </w:r>
    </w:p>
    <w:p w:rsidR="006F1008" w:rsidRPr="00882630" w:rsidRDefault="006F1008" w:rsidP="006F1008">
      <w:pPr>
        <w:pStyle w:val="NormalWeb"/>
        <w:spacing w:before="0" w:beforeAutospacing="0" w:after="0" w:afterAutospacing="0" w:line="276" w:lineRule="auto"/>
        <w:jc w:val="both"/>
        <w:textAlignment w:val="baseline"/>
        <w:rPr>
          <w:rFonts w:asciiTheme="minorHAnsi" w:hAnsiTheme="minorHAnsi" w:cstheme="minorHAnsi"/>
          <w:color w:val="3E3E3E"/>
          <w:sz w:val="28"/>
          <w:szCs w:val="28"/>
        </w:rPr>
      </w:pPr>
      <w:r w:rsidRPr="00882630">
        <w:rPr>
          <w:rFonts w:asciiTheme="minorHAnsi" w:hAnsiTheme="minorHAnsi" w:cstheme="minorHAnsi"/>
          <w:color w:val="3E3E3E"/>
          <w:sz w:val="28"/>
          <w:szCs w:val="28"/>
        </w:rPr>
        <w:t>Best is to choose tournaments that suit the child’s level and preparation. Start for fun and see how it goes. Evaluate how much time and money you wish to invest in Chess away from studies and other activities. Does your child really want to go through the grind of professional training? If not, go slow, enjoy chess for what it is: a scholastic fun tool to develop analytical skills, meet interesting people, and an art form.</w:t>
      </w:r>
    </w:p>
    <w:p w:rsidR="006F1008" w:rsidRPr="00882630" w:rsidRDefault="006F1008" w:rsidP="006F1008">
      <w:pPr>
        <w:pStyle w:val="NormalWeb"/>
        <w:spacing w:before="0" w:beforeAutospacing="0" w:after="0" w:afterAutospacing="0" w:line="276" w:lineRule="auto"/>
        <w:jc w:val="both"/>
        <w:textAlignment w:val="baseline"/>
        <w:rPr>
          <w:rFonts w:asciiTheme="minorHAnsi" w:hAnsiTheme="minorHAnsi" w:cstheme="minorHAnsi"/>
          <w:color w:val="3E3E3E"/>
          <w:sz w:val="28"/>
          <w:szCs w:val="28"/>
        </w:rPr>
      </w:pPr>
      <w:r w:rsidRPr="00882630">
        <w:rPr>
          <w:rFonts w:asciiTheme="minorHAnsi" w:hAnsiTheme="minorHAnsi" w:cstheme="minorHAnsi"/>
          <w:color w:val="3E3E3E"/>
          <w:sz w:val="28"/>
          <w:szCs w:val="28"/>
        </w:rPr>
        <w:t xml:space="preserve">Take chess like you would learn a new language. Allow the child to attend a chess class to jog the mind. Not everyone visiting the gym is planning on a bodybuilding </w:t>
      </w:r>
      <w:r w:rsidRPr="00882630">
        <w:rPr>
          <w:rFonts w:asciiTheme="minorHAnsi" w:hAnsiTheme="minorHAnsi" w:cstheme="minorHAnsi"/>
          <w:color w:val="3E3E3E"/>
          <w:sz w:val="28"/>
          <w:szCs w:val="28"/>
        </w:rPr>
        <w:lastRenderedPageBreak/>
        <w:t>career. One does not have to be a master musician to enjoy and experience a beautiful symphony. For example, it’s great to let chess remain a fun activity away from endless television. Chess also is a fantastic parallel profession. You can be semi-pro for life. It works.</w:t>
      </w:r>
    </w:p>
    <w:p w:rsidR="006F1008" w:rsidRPr="00882630" w:rsidRDefault="006F1008" w:rsidP="006F1008">
      <w:pPr>
        <w:pStyle w:val="NormalWeb"/>
        <w:spacing w:before="0" w:beforeAutospacing="0" w:after="0" w:afterAutospacing="0" w:line="276" w:lineRule="auto"/>
        <w:jc w:val="both"/>
        <w:textAlignment w:val="baseline"/>
        <w:rPr>
          <w:rFonts w:asciiTheme="minorHAnsi" w:hAnsiTheme="minorHAnsi" w:cstheme="minorHAnsi"/>
          <w:color w:val="3E3E3E"/>
          <w:sz w:val="28"/>
          <w:szCs w:val="28"/>
        </w:rPr>
      </w:pPr>
    </w:p>
    <w:p w:rsidR="006F1008" w:rsidRPr="00882630" w:rsidRDefault="006F1008" w:rsidP="006F1008">
      <w:pPr>
        <w:pStyle w:val="NormalWeb"/>
        <w:spacing w:before="0" w:beforeAutospacing="0" w:after="0" w:afterAutospacing="0" w:line="276" w:lineRule="auto"/>
        <w:jc w:val="both"/>
        <w:textAlignment w:val="baseline"/>
        <w:rPr>
          <w:rFonts w:asciiTheme="minorHAnsi" w:hAnsiTheme="minorHAnsi" w:cstheme="minorHAnsi"/>
          <w:color w:val="3E3E3E"/>
          <w:sz w:val="28"/>
          <w:szCs w:val="28"/>
        </w:rPr>
      </w:pPr>
      <w:r w:rsidRPr="00882630">
        <w:rPr>
          <w:rStyle w:val="Strong"/>
          <w:rFonts w:asciiTheme="minorHAnsi" w:hAnsiTheme="minorHAnsi" w:cstheme="minorHAnsi"/>
          <w:color w:val="3E3E3E"/>
          <w:sz w:val="28"/>
          <w:szCs w:val="28"/>
          <w:bdr w:val="none" w:sz="0" w:space="0" w:color="auto" w:frame="1"/>
        </w:rPr>
        <w:t>3. Parent approval</w:t>
      </w:r>
    </w:p>
    <w:p w:rsidR="006F1008" w:rsidRPr="00882630" w:rsidRDefault="006F1008" w:rsidP="006F1008">
      <w:pPr>
        <w:pStyle w:val="NormalWeb"/>
        <w:spacing w:before="0" w:beforeAutospacing="0" w:after="0" w:afterAutospacing="0" w:line="276" w:lineRule="auto"/>
        <w:jc w:val="both"/>
        <w:textAlignment w:val="baseline"/>
        <w:rPr>
          <w:rFonts w:asciiTheme="minorHAnsi" w:hAnsiTheme="minorHAnsi" w:cstheme="minorHAnsi"/>
          <w:color w:val="3E3E3E"/>
          <w:sz w:val="28"/>
          <w:szCs w:val="28"/>
        </w:rPr>
      </w:pPr>
      <w:r w:rsidRPr="00882630">
        <w:rPr>
          <w:rFonts w:asciiTheme="minorHAnsi" w:hAnsiTheme="minorHAnsi" w:cstheme="minorHAnsi"/>
          <w:color w:val="3E3E3E"/>
          <w:sz w:val="28"/>
          <w:szCs w:val="28"/>
        </w:rPr>
        <w:t>Those who have travelled to tournaments may have witnessed horror situations watching parents beating up kids on losing. Unfortunately, that happens when much is at stake for a family. Playing tournaments and even basic training is costly.</w:t>
      </w:r>
    </w:p>
    <w:p w:rsidR="006F1008" w:rsidRPr="00882630" w:rsidRDefault="006F1008" w:rsidP="006F1008">
      <w:pPr>
        <w:pStyle w:val="NormalWeb"/>
        <w:spacing w:before="0" w:beforeAutospacing="0" w:after="0" w:afterAutospacing="0" w:line="276" w:lineRule="auto"/>
        <w:jc w:val="both"/>
        <w:textAlignment w:val="baseline"/>
        <w:rPr>
          <w:rFonts w:asciiTheme="minorHAnsi" w:hAnsiTheme="minorHAnsi" w:cstheme="minorHAnsi"/>
          <w:color w:val="3E3E3E"/>
          <w:sz w:val="28"/>
          <w:szCs w:val="28"/>
        </w:rPr>
      </w:pPr>
      <w:r w:rsidRPr="00882630">
        <w:rPr>
          <w:rFonts w:asciiTheme="minorHAnsi" w:hAnsiTheme="minorHAnsi" w:cstheme="minorHAnsi"/>
          <w:color w:val="3E3E3E"/>
          <w:sz w:val="28"/>
          <w:szCs w:val="28"/>
        </w:rPr>
        <w:t>Understandably, all parents want their kids to succeed, be focused and achieve something. Kids, on the other hand, have the super ability to become lazy, undisciplined monsters. Somewhere in between is a rational line that begins with love. A child losing a chess game, particularly in a tournament, is already upset. Anything you say at that moment will not be heard. The best is to up the affection, hugging and loving quotient at that moment. Keep the analysis for later.</w:t>
      </w:r>
    </w:p>
    <w:p w:rsidR="006F1008" w:rsidRPr="00882630" w:rsidRDefault="006F1008" w:rsidP="006F1008">
      <w:pPr>
        <w:pStyle w:val="NormalWeb"/>
        <w:spacing w:before="0" w:beforeAutospacing="0" w:after="0" w:afterAutospacing="0" w:line="276" w:lineRule="auto"/>
        <w:jc w:val="both"/>
        <w:textAlignment w:val="baseline"/>
        <w:rPr>
          <w:rFonts w:asciiTheme="minorHAnsi" w:hAnsiTheme="minorHAnsi" w:cstheme="minorHAnsi"/>
          <w:color w:val="3E3E3E"/>
          <w:sz w:val="28"/>
          <w:szCs w:val="28"/>
        </w:rPr>
      </w:pPr>
      <w:r w:rsidRPr="00882630">
        <w:rPr>
          <w:rFonts w:asciiTheme="minorHAnsi" w:hAnsiTheme="minorHAnsi" w:cstheme="minorHAnsi"/>
          <w:color w:val="3E3E3E"/>
          <w:sz w:val="28"/>
          <w:szCs w:val="28"/>
        </w:rPr>
        <w:t>If you want to nurture a champion, let the kid feel a protective cover. Give him the belief that he may lose, the whole world may reject him, but you will love him. A simple hug works. Once the initial sorrow of losing has subsided, you can go back to the disapproval part. The child will be in a better position for positive course correction. Indeed, be strict, but at a time when it will have a productive impact. It’s great to plan a distracting activity right after a game like going to a movie or shopping. The worst stuff to say to a kid after a lost game is what he should have played and why he didn’t.</w:t>
      </w:r>
    </w:p>
    <w:p w:rsidR="006F1008" w:rsidRPr="00882630" w:rsidRDefault="006F1008" w:rsidP="006F1008">
      <w:pPr>
        <w:jc w:val="both"/>
        <w:rPr>
          <w:rFonts w:cstheme="minorHAnsi"/>
          <w:sz w:val="28"/>
          <w:szCs w:val="28"/>
        </w:rPr>
      </w:pPr>
    </w:p>
    <w:p w:rsidR="006F1008" w:rsidRPr="00882630" w:rsidRDefault="006F1008" w:rsidP="006F1008">
      <w:pPr>
        <w:pStyle w:val="NormalWeb"/>
        <w:spacing w:before="0" w:beforeAutospacing="0" w:after="0" w:afterAutospacing="0" w:line="276" w:lineRule="auto"/>
        <w:jc w:val="both"/>
        <w:textAlignment w:val="baseline"/>
        <w:rPr>
          <w:rFonts w:asciiTheme="minorHAnsi" w:hAnsiTheme="minorHAnsi" w:cstheme="minorHAnsi"/>
          <w:color w:val="3E3E3E"/>
          <w:sz w:val="28"/>
          <w:szCs w:val="28"/>
        </w:rPr>
      </w:pPr>
      <w:r w:rsidRPr="00882630">
        <w:rPr>
          <w:rStyle w:val="Strong"/>
          <w:rFonts w:asciiTheme="minorHAnsi" w:hAnsiTheme="minorHAnsi" w:cstheme="minorHAnsi"/>
          <w:color w:val="3E3E3E"/>
          <w:sz w:val="28"/>
          <w:szCs w:val="28"/>
          <w:bdr w:val="none" w:sz="0" w:space="0" w:color="auto" w:frame="1"/>
        </w:rPr>
        <w:t>4. Just listen</w:t>
      </w:r>
    </w:p>
    <w:p w:rsidR="006F1008" w:rsidRPr="00882630" w:rsidRDefault="006F1008" w:rsidP="006F1008">
      <w:pPr>
        <w:pStyle w:val="NormalWeb"/>
        <w:spacing w:before="0" w:beforeAutospacing="0" w:after="0" w:afterAutospacing="0" w:line="276" w:lineRule="auto"/>
        <w:jc w:val="both"/>
        <w:textAlignment w:val="baseline"/>
        <w:rPr>
          <w:rFonts w:asciiTheme="minorHAnsi" w:hAnsiTheme="minorHAnsi" w:cstheme="minorHAnsi"/>
          <w:color w:val="3E3E3E"/>
          <w:sz w:val="28"/>
          <w:szCs w:val="28"/>
        </w:rPr>
      </w:pPr>
      <w:r w:rsidRPr="00882630">
        <w:rPr>
          <w:rFonts w:asciiTheme="minorHAnsi" w:hAnsiTheme="minorHAnsi" w:cstheme="minorHAnsi"/>
          <w:color w:val="3E3E3E"/>
          <w:sz w:val="28"/>
          <w:szCs w:val="28"/>
        </w:rPr>
        <w:t>Most chess players like to tell the entire story of what happened. It’s best to listen with great attention. Allow the child to describe the game and encourage him to tell you everything, even if you don’t play chess yourself.</w:t>
      </w:r>
    </w:p>
    <w:p w:rsidR="006F1008" w:rsidRPr="00882630" w:rsidRDefault="006F1008" w:rsidP="006F1008">
      <w:pPr>
        <w:pStyle w:val="NormalWeb"/>
        <w:spacing w:before="0" w:beforeAutospacing="0" w:after="0" w:afterAutospacing="0" w:line="276" w:lineRule="auto"/>
        <w:jc w:val="both"/>
        <w:textAlignment w:val="baseline"/>
        <w:rPr>
          <w:rFonts w:asciiTheme="minorHAnsi" w:hAnsiTheme="minorHAnsi" w:cstheme="minorHAnsi"/>
          <w:color w:val="3E3E3E"/>
          <w:sz w:val="28"/>
          <w:szCs w:val="28"/>
        </w:rPr>
      </w:pPr>
    </w:p>
    <w:p w:rsidR="006F1008" w:rsidRPr="00882630" w:rsidRDefault="006F1008" w:rsidP="006F1008">
      <w:pPr>
        <w:pStyle w:val="NormalWeb"/>
        <w:spacing w:before="0" w:beforeAutospacing="0" w:after="0" w:afterAutospacing="0" w:line="276" w:lineRule="auto"/>
        <w:jc w:val="both"/>
        <w:textAlignment w:val="baseline"/>
        <w:rPr>
          <w:rFonts w:asciiTheme="minorHAnsi" w:hAnsiTheme="minorHAnsi" w:cstheme="minorHAnsi"/>
          <w:color w:val="3E3E3E"/>
          <w:sz w:val="28"/>
          <w:szCs w:val="28"/>
        </w:rPr>
      </w:pPr>
      <w:r w:rsidRPr="00882630">
        <w:rPr>
          <w:rStyle w:val="Strong"/>
          <w:rFonts w:asciiTheme="minorHAnsi" w:hAnsiTheme="minorHAnsi" w:cstheme="minorHAnsi"/>
          <w:color w:val="3E3E3E"/>
          <w:sz w:val="28"/>
          <w:szCs w:val="28"/>
          <w:bdr w:val="none" w:sz="0" w:space="0" w:color="auto" w:frame="1"/>
        </w:rPr>
        <w:t>5. Have faith in the coach</w:t>
      </w:r>
    </w:p>
    <w:p w:rsidR="006F1008" w:rsidRPr="00882630" w:rsidRDefault="006F1008" w:rsidP="006F1008">
      <w:pPr>
        <w:pStyle w:val="NormalWeb"/>
        <w:spacing w:before="0" w:beforeAutospacing="0" w:after="0" w:afterAutospacing="0" w:line="276" w:lineRule="auto"/>
        <w:jc w:val="both"/>
        <w:textAlignment w:val="baseline"/>
        <w:rPr>
          <w:rFonts w:asciiTheme="minorHAnsi" w:hAnsiTheme="minorHAnsi" w:cstheme="minorHAnsi"/>
          <w:color w:val="3E3E3E"/>
          <w:sz w:val="28"/>
          <w:szCs w:val="28"/>
        </w:rPr>
      </w:pPr>
      <w:r w:rsidRPr="00882630">
        <w:rPr>
          <w:rFonts w:asciiTheme="minorHAnsi" w:hAnsiTheme="minorHAnsi" w:cstheme="minorHAnsi"/>
          <w:color w:val="3E3E3E"/>
          <w:sz w:val="28"/>
          <w:szCs w:val="28"/>
        </w:rPr>
        <w:lastRenderedPageBreak/>
        <w:t>If you don’t have faith in your child’s chess coach, don’t send your child to him in the first place. If you do take up coaching your kid yourself, be very sure about what you’re doing. Coaching needs professional methods. It’s always a team. Work closely with your child and the coach but allow your child to find his bonding with the teacher and classmates. It takes at least six months to one year to see progress in playing strength.</w:t>
      </w:r>
    </w:p>
    <w:p w:rsidR="006F1008" w:rsidRPr="00882630" w:rsidRDefault="006F1008" w:rsidP="006F1008">
      <w:pPr>
        <w:jc w:val="both"/>
        <w:rPr>
          <w:rFonts w:cstheme="minorHAnsi"/>
          <w:sz w:val="28"/>
          <w:szCs w:val="28"/>
        </w:rPr>
      </w:pPr>
    </w:p>
    <w:p w:rsidR="006F1008" w:rsidRPr="00882630" w:rsidRDefault="006F1008" w:rsidP="006F1008">
      <w:pPr>
        <w:pStyle w:val="NormalWeb"/>
        <w:spacing w:before="0" w:beforeAutospacing="0" w:after="0" w:afterAutospacing="0" w:line="276" w:lineRule="auto"/>
        <w:jc w:val="both"/>
        <w:textAlignment w:val="baseline"/>
        <w:rPr>
          <w:rFonts w:asciiTheme="minorHAnsi" w:hAnsiTheme="minorHAnsi" w:cstheme="minorHAnsi"/>
          <w:color w:val="3E3E3E"/>
          <w:sz w:val="28"/>
          <w:szCs w:val="28"/>
        </w:rPr>
      </w:pPr>
      <w:r w:rsidRPr="00882630">
        <w:rPr>
          <w:rStyle w:val="Strong"/>
          <w:rFonts w:asciiTheme="minorHAnsi" w:hAnsiTheme="minorHAnsi" w:cstheme="minorHAnsi"/>
          <w:color w:val="3E3E3E"/>
          <w:sz w:val="28"/>
          <w:szCs w:val="28"/>
          <w:bdr w:val="none" w:sz="0" w:space="0" w:color="auto" w:frame="1"/>
        </w:rPr>
        <w:t>6. Protect against bullying</w:t>
      </w:r>
    </w:p>
    <w:p w:rsidR="006F1008" w:rsidRPr="00882630" w:rsidRDefault="006F1008" w:rsidP="006F1008">
      <w:pPr>
        <w:pStyle w:val="NormalWeb"/>
        <w:spacing w:before="0" w:beforeAutospacing="0" w:after="0" w:afterAutospacing="0" w:line="276" w:lineRule="auto"/>
        <w:jc w:val="both"/>
        <w:textAlignment w:val="baseline"/>
        <w:rPr>
          <w:rFonts w:asciiTheme="minorHAnsi" w:hAnsiTheme="minorHAnsi" w:cstheme="minorHAnsi"/>
          <w:color w:val="3E3E3E"/>
          <w:sz w:val="28"/>
          <w:szCs w:val="28"/>
        </w:rPr>
      </w:pPr>
      <w:r w:rsidRPr="00882630">
        <w:rPr>
          <w:rFonts w:asciiTheme="minorHAnsi" w:hAnsiTheme="minorHAnsi" w:cstheme="minorHAnsi"/>
          <w:color w:val="3E3E3E"/>
          <w:sz w:val="28"/>
          <w:szCs w:val="28"/>
        </w:rPr>
        <w:t>It’s okay to push your kid up to a point, not after that. The bottom</w:t>
      </w:r>
      <w:r w:rsidR="006800BC" w:rsidRPr="00882630">
        <w:rPr>
          <w:rFonts w:asciiTheme="minorHAnsi" w:hAnsiTheme="minorHAnsi" w:cstheme="minorHAnsi"/>
          <w:color w:val="3E3E3E"/>
          <w:sz w:val="28"/>
          <w:szCs w:val="28"/>
        </w:rPr>
        <w:t>-</w:t>
      </w:r>
      <w:r w:rsidRPr="00882630">
        <w:rPr>
          <w:rFonts w:asciiTheme="minorHAnsi" w:hAnsiTheme="minorHAnsi" w:cstheme="minorHAnsi"/>
          <w:color w:val="3E3E3E"/>
          <w:sz w:val="28"/>
          <w:szCs w:val="28"/>
        </w:rPr>
        <w:t>line should be your child’s happiness at the end of the day. It’s ok to shift your kid to a junior class to protect against branding by peers. Just discuss with your child’s coach and move them to a junior group if required. The pace of learning varies tremendously in chess. Have a frank conversation with your child and let them know for sure that their joy in playing chess is essential for you than the result.</w:t>
      </w:r>
    </w:p>
    <w:p w:rsidR="006F1008" w:rsidRPr="00882630" w:rsidRDefault="006F1008" w:rsidP="006F1008">
      <w:pPr>
        <w:pStyle w:val="NormalWeb"/>
        <w:spacing w:before="0" w:beforeAutospacing="0" w:after="0" w:afterAutospacing="0" w:line="276" w:lineRule="auto"/>
        <w:jc w:val="both"/>
        <w:textAlignment w:val="baseline"/>
        <w:rPr>
          <w:rFonts w:asciiTheme="minorHAnsi" w:hAnsiTheme="minorHAnsi" w:cstheme="minorHAnsi"/>
          <w:color w:val="3E3E3E"/>
          <w:sz w:val="28"/>
          <w:szCs w:val="28"/>
        </w:rPr>
      </w:pPr>
      <w:r w:rsidRPr="00882630">
        <w:rPr>
          <w:rFonts w:asciiTheme="minorHAnsi" w:hAnsiTheme="minorHAnsi" w:cstheme="minorHAnsi"/>
          <w:color w:val="3E3E3E"/>
          <w:sz w:val="28"/>
          <w:szCs w:val="28"/>
        </w:rPr>
        <w:t>Finally, take up chess yourself! </w:t>
      </w:r>
    </w:p>
    <w:p w:rsidR="006F1008" w:rsidRPr="00882630" w:rsidRDefault="006F1008" w:rsidP="006F1008">
      <w:pPr>
        <w:jc w:val="both"/>
        <w:rPr>
          <w:rFonts w:cstheme="minorHAnsi"/>
          <w:sz w:val="28"/>
          <w:szCs w:val="28"/>
        </w:rPr>
      </w:pPr>
    </w:p>
    <w:sectPr w:rsidR="006F1008" w:rsidRPr="00882630" w:rsidSect="009512C9">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F1008"/>
    <w:rsid w:val="004F2CD7"/>
    <w:rsid w:val="0050194A"/>
    <w:rsid w:val="006800BC"/>
    <w:rsid w:val="006F1008"/>
    <w:rsid w:val="00882630"/>
    <w:rsid w:val="009512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2C9"/>
  </w:style>
  <w:style w:type="paragraph" w:styleId="Heading1">
    <w:name w:val="heading 1"/>
    <w:basedOn w:val="Normal"/>
    <w:link w:val="Heading1Char"/>
    <w:uiPriority w:val="9"/>
    <w:qFormat/>
    <w:rsid w:val="006F1008"/>
    <w:pPr>
      <w:spacing w:before="100" w:beforeAutospacing="1" w:after="100" w:afterAutospacing="1" w:line="240" w:lineRule="auto"/>
      <w:outlineLvl w:val="0"/>
    </w:pPr>
    <w:rPr>
      <w:rFonts w:ascii="Times New Roman" w:eastAsia="Times New Roman" w:hAnsi="Times New Roman" w:cs="Times New Roman"/>
      <w:b/>
      <w:bCs/>
      <w:kern w:val="36"/>
      <w:sz w:val="48"/>
      <w:szCs w:val="48"/>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F1008"/>
    <w:pPr>
      <w:spacing w:before="100" w:beforeAutospacing="1" w:after="100" w:afterAutospacing="1" w:line="240" w:lineRule="auto"/>
    </w:pPr>
    <w:rPr>
      <w:rFonts w:ascii="Times New Roman" w:eastAsia="Times New Roman" w:hAnsi="Times New Roman" w:cs="Times New Roman"/>
      <w:sz w:val="24"/>
      <w:szCs w:val="24"/>
      <w:lang w:bidi="hi-IN"/>
    </w:rPr>
  </w:style>
  <w:style w:type="character" w:styleId="Strong">
    <w:name w:val="Strong"/>
    <w:basedOn w:val="DefaultParagraphFont"/>
    <w:uiPriority w:val="22"/>
    <w:qFormat/>
    <w:rsid w:val="006F1008"/>
    <w:rPr>
      <w:b/>
      <w:bCs/>
    </w:rPr>
  </w:style>
  <w:style w:type="character" w:customStyle="1" w:styleId="Heading1Char">
    <w:name w:val="Heading 1 Char"/>
    <w:basedOn w:val="DefaultParagraphFont"/>
    <w:link w:val="Heading1"/>
    <w:uiPriority w:val="9"/>
    <w:rsid w:val="006F1008"/>
    <w:rPr>
      <w:rFonts w:ascii="Times New Roman" w:eastAsia="Times New Roman" w:hAnsi="Times New Roman" w:cs="Times New Roman"/>
      <w:b/>
      <w:bCs/>
      <w:kern w:val="36"/>
      <w:sz w:val="48"/>
      <w:szCs w:val="48"/>
      <w:lang w:bidi="hi-IN"/>
    </w:rPr>
  </w:style>
  <w:style w:type="character" w:styleId="Emphasis">
    <w:name w:val="Emphasis"/>
    <w:basedOn w:val="DefaultParagraphFont"/>
    <w:uiPriority w:val="20"/>
    <w:qFormat/>
    <w:rsid w:val="006F1008"/>
    <w:rPr>
      <w:i/>
      <w:iCs/>
    </w:rPr>
  </w:style>
</w:styles>
</file>

<file path=word/webSettings.xml><?xml version="1.0" encoding="utf-8"?>
<w:webSettings xmlns:r="http://schemas.openxmlformats.org/officeDocument/2006/relationships" xmlns:w="http://schemas.openxmlformats.org/wordprocessingml/2006/main">
  <w:divs>
    <w:div w:id="167411499">
      <w:bodyDiv w:val="1"/>
      <w:marLeft w:val="0"/>
      <w:marRight w:val="0"/>
      <w:marTop w:val="0"/>
      <w:marBottom w:val="0"/>
      <w:divBdr>
        <w:top w:val="none" w:sz="0" w:space="0" w:color="auto"/>
        <w:left w:val="none" w:sz="0" w:space="0" w:color="auto"/>
        <w:bottom w:val="none" w:sz="0" w:space="0" w:color="auto"/>
        <w:right w:val="none" w:sz="0" w:space="0" w:color="auto"/>
      </w:divBdr>
    </w:div>
    <w:div w:id="170415690">
      <w:bodyDiv w:val="1"/>
      <w:marLeft w:val="0"/>
      <w:marRight w:val="0"/>
      <w:marTop w:val="0"/>
      <w:marBottom w:val="0"/>
      <w:divBdr>
        <w:top w:val="none" w:sz="0" w:space="0" w:color="auto"/>
        <w:left w:val="none" w:sz="0" w:space="0" w:color="auto"/>
        <w:bottom w:val="none" w:sz="0" w:space="0" w:color="auto"/>
        <w:right w:val="none" w:sz="0" w:space="0" w:color="auto"/>
      </w:divBdr>
    </w:div>
    <w:div w:id="759913030">
      <w:bodyDiv w:val="1"/>
      <w:marLeft w:val="0"/>
      <w:marRight w:val="0"/>
      <w:marTop w:val="0"/>
      <w:marBottom w:val="0"/>
      <w:divBdr>
        <w:top w:val="none" w:sz="0" w:space="0" w:color="auto"/>
        <w:left w:val="none" w:sz="0" w:space="0" w:color="auto"/>
        <w:bottom w:val="none" w:sz="0" w:space="0" w:color="auto"/>
        <w:right w:val="none" w:sz="0" w:space="0" w:color="auto"/>
      </w:divBdr>
    </w:div>
    <w:div w:id="974719692">
      <w:bodyDiv w:val="1"/>
      <w:marLeft w:val="0"/>
      <w:marRight w:val="0"/>
      <w:marTop w:val="0"/>
      <w:marBottom w:val="0"/>
      <w:divBdr>
        <w:top w:val="none" w:sz="0" w:space="0" w:color="auto"/>
        <w:left w:val="none" w:sz="0" w:space="0" w:color="auto"/>
        <w:bottom w:val="none" w:sz="0" w:space="0" w:color="auto"/>
        <w:right w:val="none" w:sz="0" w:space="0" w:color="auto"/>
      </w:divBdr>
    </w:div>
    <w:div w:id="1642081262">
      <w:bodyDiv w:val="1"/>
      <w:marLeft w:val="0"/>
      <w:marRight w:val="0"/>
      <w:marTop w:val="0"/>
      <w:marBottom w:val="0"/>
      <w:divBdr>
        <w:top w:val="none" w:sz="0" w:space="0" w:color="auto"/>
        <w:left w:val="none" w:sz="0" w:space="0" w:color="auto"/>
        <w:bottom w:val="none" w:sz="0" w:space="0" w:color="auto"/>
        <w:right w:val="none" w:sz="0" w:space="0" w:color="auto"/>
      </w:divBdr>
    </w:div>
    <w:div w:id="1893151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739</Words>
  <Characters>4215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lenovo</cp:lastModifiedBy>
  <cp:revision>3</cp:revision>
  <dcterms:created xsi:type="dcterms:W3CDTF">2022-01-20T09:57:00Z</dcterms:created>
  <dcterms:modified xsi:type="dcterms:W3CDTF">2022-01-20T12:21:00Z</dcterms:modified>
</cp:coreProperties>
</file>